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30fd22329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1763fdb971684e0f"/>
      <w:footerReference xmlns:r="http://schemas.openxmlformats.org/officeDocument/2006/relationships" w:type="default" r:id="R9e5686fdb477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3fdb971684e0f" /><Relationship Type="http://schemas.openxmlformats.org/officeDocument/2006/relationships/footer" Target="/word/footer1.xml" Id="R9e5686fdb47747ad" /></Relationships>
</file>