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339739aa940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VIGNER OLAISEN AS</w:t>
      </w:r>
    </w:p>
    <w:sectPr>
      <w:headerReference xmlns:r="http://schemas.openxmlformats.org/officeDocument/2006/relationships" w:type="default" r:id="Rf3c041e6e74946f5"/>
      <w:footerReference xmlns:r="http://schemas.openxmlformats.org/officeDocument/2006/relationships" w:type="default" r:id="R5b2751972575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VIGNER OLAISEN AS   ·   Org.nr 935 386 144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VIGNER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041e6e74946f5" /><Relationship Type="http://schemas.openxmlformats.org/officeDocument/2006/relationships/footer" Target="/word/footer1.xml" Id="R5b275197257543a7" /></Relationships>
</file>