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85a7cb35f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8d57a4b5c084a85"/>
      <w:footerReference xmlns:r="http://schemas.openxmlformats.org/officeDocument/2006/relationships" w:type="default" r:id="Rfb2e212f13c2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57a4b5c084a85" /><Relationship Type="http://schemas.openxmlformats.org/officeDocument/2006/relationships/footer" Target="/word/footer1.xml" Id="Rfb2e212f13c2475a" /></Relationships>
</file>