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c455112f1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BRAUT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15d8f44d51a649c8"/>
      <w:footerReference xmlns:r="http://schemas.openxmlformats.org/officeDocument/2006/relationships" w:type="default" r:id="R072153cb9f11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8f44d51a649c8" /><Relationship Type="http://schemas.openxmlformats.org/officeDocument/2006/relationships/footer" Target="/word/footer1.xml" Id="R072153cb9f1149da" /></Relationships>
</file>