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af825b247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ae7528a264d48"/>
      <w:footerReference xmlns:r="http://schemas.openxmlformats.org/officeDocument/2006/relationships" w:type="default" r:id="R8ed616d3fb10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ae7528a264d48" /><Relationship Type="http://schemas.openxmlformats.org/officeDocument/2006/relationships/footer" Target="/word/footer1.xml" Id="R8ed616d3fb1041c2" /></Relationships>
</file>