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534378542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b6ce0b200d6b4bf5"/>
      <w:footerReference xmlns:r="http://schemas.openxmlformats.org/officeDocument/2006/relationships" w:type="default" r:id="R160e4c34256d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e0b200d6b4bf5" /><Relationship Type="http://schemas.openxmlformats.org/officeDocument/2006/relationships/footer" Target="/word/footer1.xml" Id="R160e4c34256d4ed6" /></Relationships>
</file>