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95ef2fbc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ec393149b8524dd6"/>
      <w:footerReference xmlns:r="http://schemas.openxmlformats.org/officeDocument/2006/relationships" w:type="default" r:id="Rcdc563186365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93149b8524dd6" /><Relationship Type="http://schemas.openxmlformats.org/officeDocument/2006/relationships/footer" Target="/word/footer1.xml" Id="Rcdc5631863654889" /></Relationships>
</file>