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39ecadc45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284ec2af890f40e0"/>
      <w:footerReference xmlns:r="http://schemas.openxmlformats.org/officeDocument/2006/relationships" w:type="default" r:id="Rd62e016a4889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ec2af890f40e0" /><Relationship Type="http://schemas.openxmlformats.org/officeDocument/2006/relationships/footer" Target="/word/footer1.xml" Id="Rd62e016a48894e72" /></Relationships>
</file>