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f75c8f809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577f0c11aebb423f"/>
      <w:footerReference xmlns:r="http://schemas.openxmlformats.org/officeDocument/2006/relationships" w:type="default" r:id="R52da76b88790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f0c11aebb423f" /><Relationship Type="http://schemas.openxmlformats.org/officeDocument/2006/relationships/footer" Target="/word/footer1.xml" Id="R52da76b88790496a" /></Relationships>
</file>