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c239b5f46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334ea391e5414dba"/>
      <w:footerReference xmlns:r="http://schemas.openxmlformats.org/officeDocument/2006/relationships" w:type="default" r:id="R485dfe5a725b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ea391e5414dba" /><Relationship Type="http://schemas.openxmlformats.org/officeDocument/2006/relationships/footer" Target="/word/footer1.xml" Id="R485dfe5a725b43c5" /></Relationships>
</file>