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32af1b1ed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802324b8adc6474f"/>
      <w:footerReference xmlns:r="http://schemas.openxmlformats.org/officeDocument/2006/relationships" w:type="default" r:id="R555519353da8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324b8adc6474f" /><Relationship Type="http://schemas.openxmlformats.org/officeDocument/2006/relationships/footer" Target="/word/footer1.xml" Id="R555519353da8439e" /></Relationships>
</file>