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c55c1ef38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3d95bc8fe4955"/>
      <w:footerReference xmlns:r="http://schemas.openxmlformats.org/officeDocument/2006/relationships" w:type="default" r:id="R9dd42a53f41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3d95bc8fe4955" /><Relationship Type="http://schemas.openxmlformats.org/officeDocument/2006/relationships/footer" Target="/word/footer1.xml" Id="R9dd42a53f41749fa" /></Relationships>
</file>