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b5ca75f8b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356764b011c14c8e"/>
      <w:footerReference xmlns:r="http://schemas.openxmlformats.org/officeDocument/2006/relationships" w:type="default" r:id="R4e547d0d5f96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764b011c14c8e" /><Relationship Type="http://schemas.openxmlformats.org/officeDocument/2006/relationships/footer" Target="/word/footer1.xml" Id="R4e547d0d5f964313" /></Relationships>
</file>