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f106a1bcd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1fba382fc405a"/>
      <w:footerReference xmlns:r="http://schemas.openxmlformats.org/officeDocument/2006/relationships" w:type="default" r:id="R3960761be07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fba382fc405a" /><Relationship Type="http://schemas.openxmlformats.org/officeDocument/2006/relationships/footer" Target="/word/footer1.xml" Id="R3960761be07040a4" /></Relationships>
</file>