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9cb928282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1a26523803ae4706"/>
      <w:footerReference xmlns:r="http://schemas.openxmlformats.org/officeDocument/2006/relationships" w:type="default" r:id="R151880b30d9b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6523803ae4706" /><Relationship Type="http://schemas.openxmlformats.org/officeDocument/2006/relationships/footer" Target="/word/footer1.xml" Id="R151880b30d9b45e3" /></Relationships>
</file>