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924850264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5cabde3777864b9a"/>
      <w:footerReference xmlns:r="http://schemas.openxmlformats.org/officeDocument/2006/relationships" w:type="default" r:id="R180735d95a9d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bde3777864b9a" /><Relationship Type="http://schemas.openxmlformats.org/officeDocument/2006/relationships/footer" Target="/word/footer1.xml" Id="R180735d95a9d4fcb" /></Relationships>
</file>