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a84b28f11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c4de373374f3e"/>
      <w:footerReference xmlns:r="http://schemas.openxmlformats.org/officeDocument/2006/relationships" w:type="default" r:id="R8a5755786f47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c4de373374f3e" /><Relationship Type="http://schemas.openxmlformats.org/officeDocument/2006/relationships/footer" Target="/word/footer1.xml" Id="R8a5755786f47452c" /></Relationships>
</file>