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3a02a2016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e47c3da4c02a464e"/>
      <w:footerReference xmlns:r="http://schemas.openxmlformats.org/officeDocument/2006/relationships" w:type="default" r:id="Rdb6e444745b6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c3da4c02a464e" /><Relationship Type="http://schemas.openxmlformats.org/officeDocument/2006/relationships/footer" Target="/word/footer1.xml" Id="Rdb6e444745b640c8" /></Relationships>
</file>