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1d290d74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08a81f384458e"/>
      <w:footerReference xmlns:r="http://schemas.openxmlformats.org/officeDocument/2006/relationships" w:type="default" r:id="R315bad7a20b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08a81f384458e" /><Relationship Type="http://schemas.openxmlformats.org/officeDocument/2006/relationships/footer" Target="/word/footer1.xml" Id="R315bad7a20b54e96" /></Relationships>
</file>