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b16ab167d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ac36a7dbe1f44697"/>
      <w:footerReference xmlns:r="http://schemas.openxmlformats.org/officeDocument/2006/relationships" w:type="default" r:id="Rc3730b63b2db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6a7dbe1f44697" /><Relationship Type="http://schemas.openxmlformats.org/officeDocument/2006/relationships/footer" Target="/word/footer1.xml" Id="Rc3730b63b2db4879" /></Relationships>
</file>