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428deff6f14e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Grong,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GRONG SPAREBANK</w:t>
      </w:r>
    </w:p>
    <w:sectPr>
      <w:headerReference xmlns:r="http://schemas.openxmlformats.org/officeDocument/2006/relationships" w:type="default" r:id="Ra2341f5b26f74b2a"/>
      <w:footerReference xmlns:r="http://schemas.openxmlformats.org/officeDocument/2006/relationships" w:type="default" r:id="Rd2164c5ef9984f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GRONG SPAREBANK   ·   Org.nr 937 903 146   ·   Sundspetvegen 2   ·   7870 GRONG   ·   Tlf. 74 31 28 60   ·   firmapost@grong-sparebank.no   ·   www.grong-sparebank.no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GRONG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341f5b26f74b2a" /><Relationship Type="http://schemas.openxmlformats.org/officeDocument/2006/relationships/footer" Target="/word/footer1.xml" Id="Rd2164c5ef9984f6b" /></Relationships>
</file>