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328edea19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ce45314c490f4fea"/>
      <w:footerReference xmlns:r="http://schemas.openxmlformats.org/officeDocument/2006/relationships" w:type="default" r:id="Re48227cce59d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5314c490f4fea" /><Relationship Type="http://schemas.openxmlformats.org/officeDocument/2006/relationships/footer" Target="/word/footer1.xml" Id="Re48227cce59d4481" /></Relationships>
</file>