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afac5258a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4f514e18076747dd"/>
      <w:footerReference xmlns:r="http://schemas.openxmlformats.org/officeDocument/2006/relationships" w:type="default" r:id="R9a51ed94be87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14e18076747dd" /><Relationship Type="http://schemas.openxmlformats.org/officeDocument/2006/relationships/footer" Target="/word/footer1.xml" Id="R9a51ed94be8746bb" /></Relationships>
</file>