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4944e22564a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HELIHAB.COM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HELIHAB.COM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3c61a94f9947c3"/>
      <w:footerReference xmlns:r="http://schemas.openxmlformats.org/officeDocument/2006/relationships" w:type="default" r:id="R83d704e711b040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HELIHAB.COM AS   ·   Org.nr 938 071 713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HELIHAB.COM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c61a94f9947c3" /><Relationship Type="http://schemas.openxmlformats.org/officeDocument/2006/relationships/footer" Target="/word/footer1.xml" Id="R83d704e711b0404b" /></Relationships>
</file>