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60f5b05c7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61652ff21b6445c3"/>
      <w:footerReference xmlns:r="http://schemas.openxmlformats.org/officeDocument/2006/relationships" w:type="default" r:id="R6d1d14d2a5ae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52ff21b6445c3" /><Relationship Type="http://schemas.openxmlformats.org/officeDocument/2006/relationships/footer" Target="/word/footer1.xml" Id="R6d1d14d2a5ae49a3" /></Relationships>
</file>