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eb655bb1e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213dde367c6e4cbf"/>
      <w:footerReference xmlns:r="http://schemas.openxmlformats.org/officeDocument/2006/relationships" w:type="default" r:id="R2955c5d77ef5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dde367c6e4cbf" /><Relationship Type="http://schemas.openxmlformats.org/officeDocument/2006/relationships/footer" Target="/word/footer1.xml" Id="R2955c5d77ef5447d" /></Relationships>
</file>