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597d4d17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91d5796c21304baf"/>
      <w:footerReference xmlns:r="http://schemas.openxmlformats.org/officeDocument/2006/relationships" w:type="default" r:id="Ra1395aa2b63c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5796c21304baf" /><Relationship Type="http://schemas.openxmlformats.org/officeDocument/2006/relationships/footer" Target="/word/footer1.xml" Id="Ra1395aa2b63c4872" /></Relationships>
</file>