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05ba52284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f18d0ab4f8064596"/>
      <w:footerReference xmlns:r="http://schemas.openxmlformats.org/officeDocument/2006/relationships" w:type="default" r:id="Rf463fb64c408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d0ab4f8064596" /><Relationship Type="http://schemas.openxmlformats.org/officeDocument/2006/relationships/footer" Target="/word/footer1.xml" Id="Rf463fb64c4084ed8" /></Relationships>
</file>