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3f62833714b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KVÆNANGEN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Burfjord,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8db226dccae44649"/>
      <w:footerReference xmlns:r="http://schemas.openxmlformats.org/officeDocument/2006/relationships" w:type="default" r:id="R80f0796f461a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226dccae44649" /><Relationship Type="http://schemas.openxmlformats.org/officeDocument/2006/relationships/footer" Target="/word/footer1.xml" Id="R80f0796f461a4ef7" /></Relationships>
</file>