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0173862b1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f99c23ace22c441b"/>
      <w:footerReference xmlns:r="http://schemas.openxmlformats.org/officeDocument/2006/relationships" w:type="default" r:id="Rb77740c45f8f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c23ace22c441b" /><Relationship Type="http://schemas.openxmlformats.org/officeDocument/2006/relationships/footer" Target="/word/footer1.xml" Id="Rb77740c45f8f457e" /></Relationships>
</file>