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3cca92d1b4c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SAMEMISJON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SAMEMISJON</w:t>
      </w:r>
    </w:p>
    <w:sectPr>
      <w:headerReference xmlns:r="http://schemas.openxmlformats.org/officeDocument/2006/relationships" w:type="default" r:id="R413df62a984c44f8"/>
      <w:footerReference xmlns:r="http://schemas.openxmlformats.org/officeDocument/2006/relationships" w:type="default" r:id="R55514895b02e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SAMEMISJON   ·   Org.nr 941 897 266   ·   Roffaveien 6   ·   9040 NORDKJOSBOTN   ·   Tlf. 47 47 61 61   ·   hovedkontoret@samemisjonen.no   ·   www.samemisjonen.no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SAMEMISJON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df62a984c44f8" /><Relationship Type="http://schemas.openxmlformats.org/officeDocument/2006/relationships/footer" Target="/word/footer1.xml" Id="R55514895b02e4fee" /></Relationships>
</file>