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95ef79c70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c0f394a0a4864b0f"/>
      <w:footerReference xmlns:r="http://schemas.openxmlformats.org/officeDocument/2006/relationships" w:type="default" r:id="Rbb7a697b1948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394a0a4864b0f" /><Relationship Type="http://schemas.openxmlformats.org/officeDocument/2006/relationships/footer" Target="/word/footer1.xml" Id="Rbb7a697b19484174" /></Relationships>
</file>