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fd4c4abf2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HAUGESUND KOMMUNE</w:t>
      </w:r>
    </w:p>
    <w:sectPr>
      <w:headerReference xmlns:r="http://schemas.openxmlformats.org/officeDocument/2006/relationships" w:type="default" r:id="Re9e4af5dc9be4512"/>
      <w:footerReference xmlns:r="http://schemas.openxmlformats.org/officeDocument/2006/relationships" w:type="default" r:id="R1c327b44651e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KOMMUNE   ·   Org.nr 944 073 787   ·   Rådhusgata 66   ·   5528 HAUGESUND   ·   Tlf. 52 74 30 00   ·   postmottak@haugesund.kommune.no   ·   www.haugesund.no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4af5dc9be4512" /><Relationship Type="http://schemas.openxmlformats.org/officeDocument/2006/relationships/footer" Target="/word/footer1.xml" Id="R1c327b44651e4e89" /></Relationships>
</file>