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bb56719ce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5f98af90c69a4285"/>
      <w:footerReference xmlns:r="http://schemas.openxmlformats.org/officeDocument/2006/relationships" w:type="default" r:id="R520c968fd08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8af90c69a4285" /><Relationship Type="http://schemas.openxmlformats.org/officeDocument/2006/relationships/footer" Target="/word/footer1.xml" Id="R520c968fd085479d" /></Relationships>
</file>