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332b4b3c345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4e4129a393374121"/>
      <w:footerReference xmlns:r="http://schemas.openxmlformats.org/officeDocument/2006/relationships" w:type="default" r:id="R461b7bcdf116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129a393374121" /><Relationship Type="http://schemas.openxmlformats.org/officeDocument/2006/relationships/footer" Target="/word/footer1.xml" Id="R461b7bcdf1164ef7" /></Relationships>
</file>