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b68f8f316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SUBSTANTIA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42ed74ece32f4a3e"/>
      <w:footerReference xmlns:r="http://schemas.openxmlformats.org/officeDocument/2006/relationships" w:type="default" r:id="R3365d59cb145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d74ece32f4a3e" /><Relationship Type="http://schemas.openxmlformats.org/officeDocument/2006/relationships/footer" Target="/word/footer1.xml" Id="R3365d59cb14546b3" /></Relationships>
</file>