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3640bd32e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0abb0ace5ad946ee"/>
      <w:footerReference xmlns:r="http://schemas.openxmlformats.org/officeDocument/2006/relationships" w:type="default" r:id="Rab72b6b4269b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0ace5ad946ee" /><Relationship Type="http://schemas.openxmlformats.org/officeDocument/2006/relationships/footer" Target="/word/footer1.xml" Id="Rab72b6b4269b40e0" /></Relationships>
</file>