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39f4ceae4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60db02e3deb64aab"/>
      <w:footerReference xmlns:r="http://schemas.openxmlformats.org/officeDocument/2006/relationships" w:type="default" r:id="R76b91ccfb2f2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02e3deb64aab" /><Relationship Type="http://schemas.openxmlformats.org/officeDocument/2006/relationships/footer" Target="/word/footer1.xml" Id="R76b91ccfb2f24652" /></Relationships>
</file>