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d098d3be3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Lødingen,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LØDINGEN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LØDINGEN KOMMUNE</w:t>
      </w:r>
    </w:p>
    <w:sectPr>
      <w:headerReference xmlns:r="http://schemas.openxmlformats.org/officeDocument/2006/relationships" w:type="default" r:id="R73ade07bd4ec4e02"/>
      <w:footerReference xmlns:r="http://schemas.openxmlformats.org/officeDocument/2006/relationships" w:type="default" r:id="Rdfafef7892a5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de07bd4ec4e02" /><Relationship Type="http://schemas.openxmlformats.org/officeDocument/2006/relationships/footer" Target="/word/footer1.xml" Id="Rdfafef7892a54f62" /></Relationships>
</file>