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8b9be93dd347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A/S MILLENIUM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A/S MILLENIUM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02bdfbdd1b4bff"/>
      <w:footerReference xmlns:r="http://schemas.openxmlformats.org/officeDocument/2006/relationships" w:type="default" r:id="Rd8e1e52aacce40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02bdfbdd1b4bff" /><Relationship Type="http://schemas.openxmlformats.org/officeDocument/2006/relationships/footer" Target="/word/footer1.xml" Id="Rd8e1e52aacce4070" /></Relationships>
</file>