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3b3d66469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BOLIGBYGGELAG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102efae22477418e"/>
      <w:footerReference xmlns:r="http://schemas.openxmlformats.org/officeDocument/2006/relationships" w:type="default" r:id="R767df29589ce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efae22477418e" /><Relationship Type="http://schemas.openxmlformats.org/officeDocument/2006/relationships/footer" Target="/word/footer1.xml" Id="R767df29589ce415b" /></Relationships>
</file>