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f0f5ce381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AUSTRHEIM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Austrheim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Austrheim,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AUSTRHEIM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b7d6b2068a43c7"/>
      <w:footerReference xmlns:r="http://schemas.openxmlformats.org/officeDocument/2006/relationships" w:type="default" r:id="Rc2945cc5458f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7d6b2068a43c7" /><Relationship Type="http://schemas.openxmlformats.org/officeDocument/2006/relationships/footer" Target="/word/footer1.xml" Id="Rc2945cc5458f4a63" /></Relationships>
</file>