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b9b04f01f43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GRUPPEN AS</w:t>
      </w:r>
    </w:p>
    <w:sectPr>
      <w:headerReference xmlns:r="http://schemas.openxmlformats.org/officeDocument/2006/relationships" w:type="default" r:id="Rdba50cf8f17846d8"/>
      <w:footerReference xmlns:r="http://schemas.openxmlformats.org/officeDocument/2006/relationships" w:type="default" r:id="R513dce9ce62b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50cf8f17846d8" /><Relationship Type="http://schemas.openxmlformats.org/officeDocument/2006/relationships/footer" Target="/word/footer1.xml" Id="R513dce9ce62b405e" /></Relationships>
</file>