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a2bcecace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78418e6bc0da4821"/>
      <w:footerReference xmlns:r="http://schemas.openxmlformats.org/officeDocument/2006/relationships" w:type="default" r:id="R5dfe8f779b3b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18e6bc0da4821" /><Relationship Type="http://schemas.openxmlformats.org/officeDocument/2006/relationships/footer" Target="/word/footer1.xml" Id="R5dfe8f779b3b4884" /></Relationships>
</file>