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93e4429d3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b68297c67a5642bf"/>
      <w:footerReference xmlns:r="http://schemas.openxmlformats.org/officeDocument/2006/relationships" w:type="default" r:id="R3f0c050c87f6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297c67a5642bf" /><Relationship Type="http://schemas.openxmlformats.org/officeDocument/2006/relationships/footer" Target="/word/footer1.xml" Id="R3f0c050c87f64d7c" /></Relationships>
</file>