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a055acb9c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1b322774e3ff4eca"/>
      <w:footerReference xmlns:r="http://schemas.openxmlformats.org/officeDocument/2006/relationships" w:type="default" r:id="R496bc5faf7e0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22774e3ff4eca" /><Relationship Type="http://schemas.openxmlformats.org/officeDocument/2006/relationships/footer" Target="/word/footer1.xml" Id="R496bc5faf7e04139" /></Relationships>
</file>