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b9c336a2c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a7b7d295a4a16"/>
      <w:footerReference xmlns:r="http://schemas.openxmlformats.org/officeDocument/2006/relationships" w:type="default" r:id="Rbeb65c2fb292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a7b7d295a4a16" /><Relationship Type="http://schemas.openxmlformats.org/officeDocument/2006/relationships/footer" Target="/word/footer1.xml" Id="Rbeb65c2fb29244a3" /></Relationships>
</file>