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f71e1e745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2e852babc48546cb"/>
      <w:footerReference xmlns:r="http://schemas.openxmlformats.org/officeDocument/2006/relationships" w:type="default" r:id="Re1beac81d891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52babc48546cb" /><Relationship Type="http://schemas.openxmlformats.org/officeDocument/2006/relationships/footer" Target="/word/footer1.xml" Id="Re1beac81d8914ebe" /></Relationships>
</file>