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771a84f67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4827a00c44783"/>
      <w:footerReference xmlns:r="http://schemas.openxmlformats.org/officeDocument/2006/relationships" w:type="default" r:id="R68dde6a3ab63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4827a00c44783" /><Relationship Type="http://schemas.openxmlformats.org/officeDocument/2006/relationships/footer" Target="/word/footer1.xml" Id="R68dde6a3ab63447c" /></Relationships>
</file>