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0c8949f44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fd287a69bc4b4b8c"/>
      <w:footerReference xmlns:r="http://schemas.openxmlformats.org/officeDocument/2006/relationships" w:type="default" r:id="Rc34bd021d64f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87a69bc4b4b8c" /><Relationship Type="http://schemas.openxmlformats.org/officeDocument/2006/relationships/footer" Target="/word/footer1.xml" Id="Rc34bd021d64f41ed" /></Relationships>
</file>